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536" w:rsidRPr="006326C3" w:rsidRDefault="00C31EA6" w:rsidP="00873536">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Кузь Юрій Михайлович</w:t>
      </w:r>
      <w:bookmarkStart w:id="0" w:name="_GoBack"/>
      <w:bookmarkEnd w:id="0"/>
      <w:r w:rsidR="00873536">
        <w:rPr>
          <w:rFonts w:ascii="Times New Roman" w:hAnsi="Times New Roman" w:cs="Times New Roman"/>
          <w:b/>
          <w:sz w:val="28"/>
          <w:szCs w:val="28"/>
        </w:rPr>
        <w:t xml:space="preserve"> </w:t>
      </w:r>
      <w:r w:rsidR="00873536">
        <w:rPr>
          <w:rFonts w:ascii="Times New Roman" w:hAnsi="Times New Roman" w:cs="Times New Roman"/>
          <w:sz w:val="28"/>
          <w:szCs w:val="28"/>
        </w:rPr>
        <w:t xml:space="preserve">здобувач другого (магістерського) рівня вищої освіти, освітньо-професійна програма «Фізична культура і спорт», Західноукраїнський національний університет, </w:t>
      </w:r>
      <w:r w:rsidR="00873536">
        <w:rPr>
          <w:rFonts w:ascii="Times New Roman" w:hAnsi="Times New Roman" w:cs="Times New Roman"/>
          <w:b/>
          <w:sz w:val="28"/>
          <w:szCs w:val="28"/>
        </w:rPr>
        <w:t xml:space="preserve"> </w:t>
      </w:r>
      <w:r w:rsidR="00873536">
        <w:rPr>
          <w:rFonts w:ascii="Times New Roman" w:hAnsi="Times New Roman" w:cs="Times New Roman"/>
          <w:sz w:val="28"/>
          <w:szCs w:val="28"/>
        </w:rPr>
        <w:t>кафедра фізичної реабілітації і спорту.</w:t>
      </w:r>
    </w:p>
    <w:p w:rsidR="00873536" w:rsidRPr="006326C3" w:rsidRDefault="00873536" w:rsidP="00873536">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Науковий керівник: </w:t>
      </w:r>
      <w:r w:rsidR="00E506A6">
        <w:rPr>
          <w:rFonts w:ascii="Times New Roman" w:hAnsi="Times New Roman" w:cs="Times New Roman"/>
          <w:b/>
          <w:sz w:val="28"/>
          <w:szCs w:val="28"/>
        </w:rPr>
        <w:t>Маляр Неля Степанівна</w:t>
      </w:r>
      <w:r>
        <w:rPr>
          <w:rFonts w:ascii="Times New Roman" w:hAnsi="Times New Roman" w:cs="Times New Roman"/>
          <w:b/>
          <w:sz w:val="28"/>
          <w:szCs w:val="28"/>
        </w:rPr>
        <w:t xml:space="preserve">  </w:t>
      </w:r>
      <w:r>
        <w:rPr>
          <w:rFonts w:ascii="Times New Roman" w:hAnsi="Times New Roman" w:cs="Times New Roman"/>
          <w:sz w:val="28"/>
          <w:szCs w:val="28"/>
        </w:rPr>
        <w:t>доцент кафедри фізичної реабілітації і спорту.</w:t>
      </w:r>
    </w:p>
    <w:p w:rsidR="00873536" w:rsidRDefault="00873536" w:rsidP="008735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ЗАГАЛЬНА ХАРАКТЕРИСТИКА </w:t>
      </w:r>
    </w:p>
    <w:p w:rsidR="00873536" w:rsidRDefault="00873536" w:rsidP="008735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ТЕХНІКО-ТАКТИЧНИХ ДІЙ У БАСКЕТБОЛІ</w:t>
      </w:r>
    </w:p>
    <w:p w:rsidR="007B3426" w:rsidRPr="007B3426" w:rsidRDefault="007E7311" w:rsidP="007B34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даний час</w:t>
      </w:r>
      <w:r w:rsidR="007B3426">
        <w:rPr>
          <w:rFonts w:ascii="Times New Roman" w:hAnsi="Times New Roman" w:cs="Times New Roman"/>
          <w:sz w:val="28"/>
          <w:szCs w:val="28"/>
        </w:rPr>
        <w:t xml:space="preserve"> виникає необхідність розгляду</w:t>
      </w:r>
      <w:r w:rsidR="007B3426" w:rsidRPr="007B3426">
        <w:rPr>
          <w:rFonts w:ascii="Times New Roman" w:hAnsi="Times New Roman" w:cs="Times New Roman"/>
          <w:sz w:val="28"/>
          <w:szCs w:val="28"/>
        </w:rPr>
        <w:t xml:space="preserve"> для більш чіткого т</w:t>
      </w:r>
      <w:r w:rsidR="007B3426">
        <w:rPr>
          <w:rFonts w:ascii="Times New Roman" w:hAnsi="Times New Roman" w:cs="Times New Roman"/>
          <w:sz w:val="28"/>
          <w:szCs w:val="28"/>
        </w:rPr>
        <w:t>а конкретного визначення терміну</w:t>
      </w:r>
      <w:r w:rsidR="007B3426" w:rsidRPr="007B3426">
        <w:rPr>
          <w:rFonts w:ascii="Times New Roman" w:hAnsi="Times New Roman" w:cs="Times New Roman"/>
          <w:sz w:val="28"/>
          <w:szCs w:val="28"/>
        </w:rPr>
        <w:t xml:space="preserve"> «техніко-тактичні дії» у тактичній підготовці баскетболістів. </w:t>
      </w:r>
      <w:r w:rsidR="00A32949">
        <w:rPr>
          <w:rFonts w:ascii="Times New Roman" w:hAnsi="Times New Roman" w:cs="Times New Roman"/>
          <w:sz w:val="28"/>
          <w:szCs w:val="28"/>
        </w:rPr>
        <w:t>«</w:t>
      </w:r>
      <w:r w:rsidR="007B3426" w:rsidRPr="007B3426">
        <w:rPr>
          <w:rFonts w:ascii="Times New Roman" w:hAnsi="Times New Roman" w:cs="Times New Roman"/>
          <w:sz w:val="28"/>
          <w:szCs w:val="28"/>
        </w:rPr>
        <w:t>Точне формулювання дасть змогу обґрунтувати теоретичні та методичні засади техніки та тактики гри, що дозволить цілеспрямовано впливати на підвищення тактичної майстерності спортсменів, формуючи спеціальні знання, уміння та навички</w:t>
      </w:r>
      <w:r w:rsidR="00A32949">
        <w:rPr>
          <w:rFonts w:ascii="Times New Roman" w:hAnsi="Times New Roman" w:cs="Times New Roman"/>
          <w:sz w:val="28"/>
          <w:szCs w:val="28"/>
        </w:rPr>
        <w:t>»</w:t>
      </w:r>
      <w:r w:rsidR="00091950">
        <w:rPr>
          <w:rFonts w:ascii="Times New Roman" w:hAnsi="Times New Roman" w:cs="Times New Roman"/>
          <w:sz w:val="28"/>
          <w:szCs w:val="28"/>
        </w:rPr>
        <w:t xml:space="preserve"> </w:t>
      </w:r>
      <w:r w:rsidR="00091950">
        <w:rPr>
          <w:rFonts w:ascii="Times New Roman" w:hAnsi="Times New Roman" w:cs="Times New Roman"/>
          <w:sz w:val="28"/>
          <w:szCs w:val="28"/>
          <w:lang w:val="en-US"/>
        </w:rPr>
        <w:t>[</w:t>
      </w:r>
      <w:r w:rsidR="00091950">
        <w:rPr>
          <w:rFonts w:ascii="Times New Roman" w:hAnsi="Times New Roman" w:cs="Times New Roman"/>
          <w:sz w:val="28"/>
          <w:szCs w:val="28"/>
        </w:rPr>
        <w:t>5, 6</w:t>
      </w:r>
      <w:r w:rsidR="00091950">
        <w:rPr>
          <w:rFonts w:ascii="Times New Roman" w:hAnsi="Times New Roman" w:cs="Times New Roman"/>
          <w:sz w:val="28"/>
          <w:szCs w:val="28"/>
          <w:lang w:val="en-US"/>
        </w:rPr>
        <w:t>]</w:t>
      </w:r>
      <w:r w:rsidR="007B3426" w:rsidRPr="007B3426">
        <w:rPr>
          <w:rFonts w:ascii="Times New Roman" w:hAnsi="Times New Roman" w:cs="Times New Roman"/>
          <w:sz w:val="28"/>
          <w:szCs w:val="28"/>
        </w:rPr>
        <w:t>.</w:t>
      </w:r>
    </w:p>
    <w:p w:rsidR="007B3426" w:rsidRDefault="007B3426" w:rsidP="007B3426">
      <w:pPr>
        <w:spacing w:after="0" w:line="360" w:lineRule="auto"/>
        <w:ind w:firstLine="708"/>
        <w:jc w:val="both"/>
        <w:rPr>
          <w:rFonts w:ascii="Times New Roman" w:hAnsi="Times New Roman" w:cs="Times New Roman"/>
          <w:sz w:val="28"/>
          <w:szCs w:val="28"/>
        </w:rPr>
      </w:pPr>
      <w:r w:rsidRPr="007B3426">
        <w:rPr>
          <w:rFonts w:ascii="Times New Roman" w:hAnsi="Times New Roman" w:cs="Times New Roman"/>
          <w:sz w:val="28"/>
          <w:szCs w:val="28"/>
        </w:rPr>
        <w:t>Сучасна тенденція у розвитку баскетболу визначає спрямованість тактичної підготовленості гравця на досягнення високих результатів. «Тактика» - це розділ теорії та практики, що вивчає закономірності розвитку гри, засоби та форми ведення спортивної боротьби та їхнє раціональне застосування проти конкретного суперника. Тактика баскетболу має у своєму розпорядженні великий арсенал засобів, способів і форм ведення гри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091950">
        <w:rPr>
          <w:rFonts w:ascii="Times New Roman" w:hAnsi="Times New Roman" w:cs="Times New Roman"/>
          <w:sz w:val="28"/>
          <w:szCs w:val="28"/>
        </w:rPr>
        <w:t>4</w:t>
      </w:r>
      <w:r>
        <w:rPr>
          <w:rFonts w:ascii="Times New Roman" w:hAnsi="Times New Roman" w:cs="Times New Roman"/>
          <w:sz w:val="28"/>
          <w:szCs w:val="28"/>
          <w:lang w:val="en-US"/>
        </w:rPr>
        <w:t>]</w:t>
      </w:r>
      <w:r w:rsidRPr="007B3426">
        <w:rPr>
          <w:rFonts w:ascii="Times New Roman" w:hAnsi="Times New Roman" w:cs="Times New Roman"/>
          <w:sz w:val="28"/>
          <w:szCs w:val="28"/>
        </w:rPr>
        <w:t xml:space="preserve">. </w:t>
      </w:r>
    </w:p>
    <w:p w:rsidR="007B3426" w:rsidRPr="007B3426" w:rsidRDefault="007B3426" w:rsidP="007B3426">
      <w:pPr>
        <w:spacing w:after="0" w:line="360" w:lineRule="auto"/>
        <w:ind w:firstLine="708"/>
        <w:jc w:val="both"/>
        <w:rPr>
          <w:rFonts w:ascii="Times New Roman" w:hAnsi="Times New Roman" w:cs="Times New Roman"/>
          <w:sz w:val="28"/>
          <w:szCs w:val="28"/>
        </w:rPr>
      </w:pPr>
      <w:r w:rsidRPr="007B3426">
        <w:rPr>
          <w:rFonts w:ascii="Times New Roman" w:hAnsi="Times New Roman" w:cs="Times New Roman"/>
          <w:sz w:val="28"/>
          <w:szCs w:val="28"/>
        </w:rPr>
        <w:t>До засобів ведення боротьби належать прийоми техніки. Однак якщо технічна підготовка спрямована на вивчення структури рухів того чи іншого прийому, то тактична підготовка озброює баскетболіста знаннями та вміннями доцільного використання досліджуваних прийомів в умовах боротьби двох команд. Таким</w:t>
      </w:r>
      <w:r>
        <w:rPr>
          <w:rFonts w:ascii="Times New Roman" w:hAnsi="Times New Roman" w:cs="Times New Roman"/>
          <w:sz w:val="28"/>
          <w:szCs w:val="28"/>
        </w:rPr>
        <w:t xml:space="preserve"> чином, «техніко-тактичні дії» -</w:t>
      </w:r>
      <w:r w:rsidRPr="007B3426">
        <w:rPr>
          <w:rFonts w:ascii="Times New Roman" w:hAnsi="Times New Roman" w:cs="Times New Roman"/>
          <w:sz w:val="28"/>
          <w:szCs w:val="28"/>
        </w:rPr>
        <w:t xml:space="preserve"> це раціональне використання технічних прийомів гри, метод організації</w:t>
      </w:r>
      <w:r>
        <w:rPr>
          <w:rFonts w:ascii="Times New Roman" w:hAnsi="Times New Roman" w:cs="Times New Roman"/>
          <w:sz w:val="28"/>
          <w:szCs w:val="28"/>
        </w:rPr>
        <w:t xml:space="preserve"> </w:t>
      </w:r>
      <w:r w:rsidRPr="007B3426">
        <w:rPr>
          <w:rFonts w:ascii="Times New Roman" w:hAnsi="Times New Roman" w:cs="Times New Roman"/>
          <w:sz w:val="28"/>
          <w:szCs w:val="28"/>
        </w:rPr>
        <w:t>змагальну діяльність спортсменів для перемоги над супер</w:t>
      </w:r>
      <w:r>
        <w:rPr>
          <w:rFonts w:ascii="Times New Roman" w:hAnsi="Times New Roman" w:cs="Times New Roman"/>
          <w:sz w:val="28"/>
          <w:szCs w:val="28"/>
        </w:rPr>
        <w:t xml:space="preserve">ником </w:t>
      </w:r>
      <w:r>
        <w:rPr>
          <w:rFonts w:ascii="Times New Roman" w:hAnsi="Times New Roman" w:cs="Times New Roman"/>
          <w:sz w:val="28"/>
          <w:szCs w:val="28"/>
          <w:lang w:val="en-US"/>
        </w:rPr>
        <w:t>[</w:t>
      </w:r>
      <w:r w:rsidR="00091950">
        <w:rPr>
          <w:rFonts w:ascii="Times New Roman" w:hAnsi="Times New Roman" w:cs="Times New Roman"/>
          <w:sz w:val="28"/>
          <w:szCs w:val="28"/>
        </w:rPr>
        <w:t>1, 4, 9</w:t>
      </w:r>
      <w:r>
        <w:rPr>
          <w:rFonts w:ascii="Times New Roman" w:hAnsi="Times New Roman" w:cs="Times New Roman"/>
          <w:sz w:val="28"/>
          <w:szCs w:val="28"/>
          <w:lang w:val="en-US"/>
        </w:rPr>
        <w:t>]</w:t>
      </w:r>
      <w:r>
        <w:rPr>
          <w:rFonts w:ascii="Times New Roman" w:hAnsi="Times New Roman" w:cs="Times New Roman"/>
          <w:sz w:val="28"/>
          <w:szCs w:val="28"/>
        </w:rPr>
        <w:t>.</w:t>
      </w:r>
    </w:p>
    <w:p w:rsidR="007B3426" w:rsidRPr="007B3426" w:rsidRDefault="007B3426" w:rsidP="007B3426">
      <w:pPr>
        <w:spacing w:after="0" w:line="360" w:lineRule="auto"/>
        <w:ind w:firstLine="708"/>
        <w:jc w:val="both"/>
        <w:rPr>
          <w:rFonts w:ascii="Times New Roman" w:hAnsi="Times New Roman" w:cs="Times New Roman"/>
          <w:sz w:val="28"/>
          <w:szCs w:val="28"/>
        </w:rPr>
      </w:pPr>
      <w:r w:rsidRPr="007B3426">
        <w:rPr>
          <w:rFonts w:ascii="Times New Roman" w:hAnsi="Times New Roman" w:cs="Times New Roman"/>
          <w:sz w:val="28"/>
          <w:szCs w:val="28"/>
        </w:rPr>
        <w:t xml:space="preserve">Дійсно, єдність технічної та тактичної підготовки досягається через досконалість технічних прийомів у рамках тактичних дій. </w:t>
      </w:r>
      <w:r w:rsidR="00A32949">
        <w:rPr>
          <w:rFonts w:ascii="Times New Roman" w:hAnsi="Times New Roman" w:cs="Times New Roman"/>
          <w:sz w:val="28"/>
          <w:szCs w:val="28"/>
        </w:rPr>
        <w:t>«</w:t>
      </w:r>
      <w:r w:rsidRPr="007B3426">
        <w:rPr>
          <w:rFonts w:ascii="Times New Roman" w:hAnsi="Times New Roman" w:cs="Times New Roman"/>
          <w:sz w:val="28"/>
          <w:szCs w:val="28"/>
        </w:rPr>
        <w:t xml:space="preserve">Ефект інтеграції цих видів підготовки досягається за допомогою послідовного виконання прийомів </w:t>
      </w:r>
      <w:r w:rsidRPr="007B3426">
        <w:rPr>
          <w:rFonts w:ascii="Times New Roman" w:hAnsi="Times New Roman" w:cs="Times New Roman"/>
          <w:sz w:val="28"/>
          <w:szCs w:val="28"/>
        </w:rPr>
        <w:lastRenderedPageBreak/>
        <w:t>гри в рамках тактичних дій (індивідуальних, групових, командних у нападі та захисті). У спортивних іграх послідовні дії гравців однієї команди (переміщення, передачі, кидки, удари), створені задля досягнення переваги над суперником прийнято нази</w:t>
      </w:r>
      <w:r>
        <w:rPr>
          <w:rFonts w:ascii="Times New Roman" w:hAnsi="Times New Roman" w:cs="Times New Roman"/>
          <w:sz w:val="28"/>
          <w:szCs w:val="28"/>
        </w:rPr>
        <w:t>вати «ігровий комбінацією»</w:t>
      </w:r>
      <w:r w:rsidR="00A3294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091950">
        <w:rPr>
          <w:rFonts w:ascii="Times New Roman" w:hAnsi="Times New Roman" w:cs="Times New Roman"/>
          <w:sz w:val="28"/>
          <w:szCs w:val="28"/>
        </w:rPr>
        <w:t>3, 4</w:t>
      </w:r>
      <w:r>
        <w:rPr>
          <w:rFonts w:ascii="Times New Roman" w:hAnsi="Times New Roman" w:cs="Times New Roman"/>
          <w:sz w:val="28"/>
          <w:szCs w:val="28"/>
          <w:lang w:val="en-US"/>
        </w:rPr>
        <w:t>]</w:t>
      </w:r>
      <w:r w:rsidRPr="007B3426">
        <w:rPr>
          <w:rFonts w:ascii="Times New Roman" w:hAnsi="Times New Roman" w:cs="Times New Roman"/>
          <w:sz w:val="28"/>
          <w:szCs w:val="28"/>
        </w:rPr>
        <w:t>.</w:t>
      </w:r>
    </w:p>
    <w:p w:rsidR="007B3426" w:rsidRPr="007B3426" w:rsidRDefault="007B3426" w:rsidP="007B3426">
      <w:pPr>
        <w:spacing w:after="0" w:line="360" w:lineRule="auto"/>
        <w:ind w:firstLine="708"/>
        <w:jc w:val="both"/>
        <w:rPr>
          <w:rFonts w:ascii="Times New Roman" w:hAnsi="Times New Roman" w:cs="Times New Roman"/>
          <w:sz w:val="28"/>
          <w:szCs w:val="28"/>
        </w:rPr>
      </w:pPr>
      <w:r w:rsidRPr="007B3426">
        <w:rPr>
          <w:rFonts w:ascii="Times New Roman" w:hAnsi="Times New Roman" w:cs="Times New Roman"/>
          <w:sz w:val="28"/>
          <w:szCs w:val="28"/>
        </w:rPr>
        <w:t xml:space="preserve">Проведений аналіз робіт дозволив нам фіксувати, що у спортивних іграх техніко-тактичні дії спортсмена, можуть бути представлені у вигляді ігрової комбінації і протікати, по-перше, в умовах постійної зміни ігрових епізодів, що призводять до зіткнення мотивів граючих, що нерідко стає причиною конфліктних ситуацій. По-друге, різноманіття варіантів тактичних комбінацій супроводжується швидкістю вибору доцільних дій, які обмежені у часі, а й є базою, з урахуванням якої встановлюється узгодженість між партнерами. </w:t>
      </w:r>
      <w:r w:rsidR="00A32949">
        <w:rPr>
          <w:rFonts w:ascii="Times New Roman" w:hAnsi="Times New Roman" w:cs="Times New Roman"/>
          <w:sz w:val="28"/>
          <w:szCs w:val="28"/>
        </w:rPr>
        <w:br/>
      </w:r>
      <w:r w:rsidRPr="007B3426">
        <w:rPr>
          <w:rFonts w:ascii="Times New Roman" w:hAnsi="Times New Roman" w:cs="Times New Roman"/>
          <w:sz w:val="28"/>
          <w:szCs w:val="28"/>
        </w:rPr>
        <w:t xml:space="preserve">По-третє, моторна складність технічних і тактичних прийомів протікає на тлі постійної психологічної напруженості у боротьбі з суперником, сприяє повній реалізації індивідуальних можливостей спортсмена. По-четверте, все, про що говорилося вище пов'язане з безперервним потоком інформації про комплекс об'єктів, що рухаються (м'яч, партнер, судді, противник і т. п.). Це, по суті, дозволяє судити про багатошаровий, комплексний вплив ігрової діяльності на баскетболістів. Безумовно, саме техніко-тактичні дії спортсмена є вирішальними для ігрової діяльності, в умовах рівності </w:t>
      </w:r>
      <w:r>
        <w:rPr>
          <w:rFonts w:ascii="Times New Roman" w:hAnsi="Times New Roman" w:cs="Times New Roman"/>
          <w:sz w:val="28"/>
          <w:szCs w:val="28"/>
        </w:rPr>
        <w:t xml:space="preserve">команд </w:t>
      </w:r>
      <w:r>
        <w:rPr>
          <w:rFonts w:ascii="Times New Roman" w:hAnsi="Times New Roman" w:cs="Times New Roman"/>
          <w:sz w:val="28"/>
          <w:szCs w:val="28"/>
          <w:lang w:val="en-US"/>
        </w:rPr>
        <w:t>[</w:t>
      </w:r>
      <w:r w:rsidR="00091950">
        <w:rPr>
          <w:rFonts w:ascii="Times New Roman" w:hAnsi="Times New Roman" w:cs="Times New Roman"/>
          <w:sz w:val="28"/>
          <w:szCs w:val="28"/>
        </w:rPr>
        <w:t>1, 2, 4, 5</w:t>
      </w:r>
      <w:r>
        <w:rPr>
          <w:rFonts w:ascii="Times New Roman" w:hAnsi="Times New Roman" w:cs="Times New Roman"/>
          <w:sz w:val="28"/>
          <w:szCs w:val="28"/>
          <w:lang w:val="en-US"/>
        </w:rPr>
        <w:t>]</w:t>
      </w:r>
      <w:r w:rsidRPr="007B3426">
        <w:rPr>
          <w:rFonts w:ascii="Times New Roman" w:hAnsi="Times New Roman" w:cs="Times New Roman"/>
          <w:sz w:val="28"/>
          <w:szCs w:val="28"/>
        </w:rPr>
        <w:t>.</w:t>
      </w:r>
    </w:p>
    <w:p w:rsidR="00FC5E87" w:rsidRDefault="007B3426" w:rsidP="002C7DE5">
      <w:pPr>
        <w:spacing w:after="0" w:line="360" w:lineRule="auto"/>
        <w:ind w:firstLine="708"/>
        <w:jc w:val="both"/>
        <w:rPr>
          <w:rFonts w:ascii="Times New Roman" w:hAnsi="Times New Roman" w:cs="Times New Roman"/>
          <w:sz w:val="28"/>
          <w:szCs w:val="28"/>
        </w:rPr>
      </w:pPr>
      <w:r w:rsidRPr="007B3426">
        <w:rPr>
          <w:rFonts w:ascii="Times New Roman" w:hAnsi="Times New Roman" w:cs="Times New Roman"/>
          <w:sz w:val="28"/>
          <w:szCs w:val="28"/>
        </w:rPr>
        <w:t>На сучасному етапі розвитку гри стає очевидним, що на зміну завченим техніко-тактичним діям прийшла максимальна нешаблонність гри нападаючих, позиційний напад набуває швидкості, завершення атак стає вибуховим, неперед</w:t>
      </w:r>
      <w:r w:rsidR="007E7311">
        <w:rPr>
          <w:rFonts w:ascii="Times New Roman" w:hAnsi="Times New Roman" w:cs="Times New Roman"/>
          <w:sz w:val="28"/>
          <w:szCs w:val="28"/>
        </w:rPr>
        <w:t>бачуваним. Помітний перехі</w:t>
      </w:r>
      <w:r w:rsidRPr="007B3426">
        <w:rPr>
          <w:rFonts w:ascii="Times New Roman" w:hAnsi="Times New Roman" w:cs="Times New Roman"/>
          <w:sz w:val="28"/>
          <w:szCs w:val="28"/>
        </w:rPr>
        <w:t>д від класичних систем у захисті до гнучкіших, пристосованих до конкретної ігрової ситуації</w:t>
      </w:r>
      <w:r w:rsidR="00091950">
        <w:rPr>
          <w:rFonts w:ascii="Times New Roman" w:hAnsi="Times New Roman" w:cs="Times New Roman"/>
          <w:sz w:val="28"/>
          <w:szCs w:val="28"/>
        </w:rPr>
        <w:t xml:space="preserve"> </w:t>
      </w:r>
      <w:r w:rsidR="00091950">
        <w:rPr>
          <w:rFonts w:ascii="Times New Roman" w:hAnsi="Times New Roman" w:cs="Times New Roman"/>
          <w:sz w:val="28"/>
          <w:szCs w:val="28"/>
          <w:lang w:val="en-US"/>
        </w:rPr>
        <w:t>[</w:t>
      </w:r>
      <w:r w:rsidR="00091950">
        <w:rPr>
          <w:rFonts w:ascii="Times New Roman" w:hAnsi="Times New Roman" w:cs="Times New Roman"/>
          <w:sz w:val="28"/>
          <w:szCs w:val="28"/>
        </w:rPr>
        <w:t>4</w:t>
      </w:r>
      <w:r w:rsidR="00091950">
        <w:rPr>
          <w:rFonts w:ascii="Times New Roman" w:hAnsi="Times New Roman" w:cs="Times New Roman"/>
          <w:sz w:val="28"/>
          <w:szCs w:val="28"/>
          <w:lang w:val="en-US"/>
        </w:rPr>
        <w:t>]</w:t>
      </w:r>
      <w:r w:rsidRPr="007B3426">
        <w:rPr>
          <w:rFonts w:ascii="Times New Roman" w:hAnsi="Times New Roman" w:cs="Times New Roman"/>
          <w:sz w:val="28"/>
          <w:szCs w:val="28"/>
        </w:rPr>
        <w:t>.</w:t>
      </w:r>
    </w:p>
    <w:p w:rsidR="002C7DE5" w:rsidRPr="004468CE" w:rsidRDefault="002C7DE5" w:rsidP="002C7DE5">
      <w:pPr>
        <w:shd w:val="clear" w:color="auto" w:fill="FFFFFF"/>
        <w:spacing w:after="0" w:line="360" w:lineRule="auto"/>
        <w:ind w:firstLine="524"/>
        <w:jc w:val="center"/>
        <w:rPr>
          <w:rFonts w:ascii="Times New Roman" w:hAnsi="Times New Roman" w:cs="Times New Roman"/>
          <w:b/>
          <w:sz w:val="28"/>
          <w:szCs w:val="28"/>
        </w:rPr>
      </w:pPr>
      <w:r w:rsidRPr="004468CE">
        <w:rPr>
          <w:rFonts w:ascii="Times New Roman" w:hAnsi="Times New Roman" w:cs="Times New Roman"/>
          <w:b/>
          <w:sz w:val="28"/>
          <w:szCs w:val="28"/>
        </w:rPr>
        <w:t>ЛІТЕРАТУРА</w:t>
      </w:r>
    </w:p>
    <w:p w:rsidR="002D6FB6" w:rsidRDefault="002D6FB6" w:rsidP="002C7DE5">
      <w:pPr>
        <w:numPr>
          <w:ilvl w:val="0"/>
          <w:numId w:val="1"/>
        </w:numPr>
        <w:autoSpaceDN w:val="0"/>
        <w:spacing w:after="0" w:line="360" w:lineRule="auto"/>
        <w:ind w:left="0" w:firstLine="0"/>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Основи спортивної підготовки</w:t>
      </w:r>
      <w:r>
        <w:rPr>
          <w:rFonts w:ascii="Times New Roman" w:eastAsia="Calibri" w:hAnsi="Times New Roman" w:cs="Times New Roman"/>
          <w:bCs/>
          <w:sz w:val="28"/>
          <w:szCs w:val="28"/>
        </w:rPr>
        <w:t>: Навчальний посібник / Тернопіль, ТНЕУ: Економічна думка, 2018. 96 с.</w:t>
      </w:r>
    </w:p>
    <w:p w:rsidR="002D6FB6" w:rsidRDefault="002D6FB6" w:rsidP="002C7DE5">
      <w:pPr>
        <w:numPr>
          <w:ilvl w:val="0"/>
          <w:numId w:val="1"/>
        </w:numPr>
        <w:autoSpaceDN w:val="0"/>
        <w:spacing w:after="0" w:line="360" w:lineRule="auto"/>
        <w:ind w:left="0" w:firstLine="0"/>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Методика розвитку рухових якостей</w:t>
      </w:r>
      <w:r>
        <w:rPr>
          <w:rFonts w:ascii="Times New Roman" w:eastAsia="Calibri" w:hAnsi="Times New Roman" w:cs="Times New Roman"/>
          <w:bCs/>
          <w:sz w:val="28"/>
          <w:szCs w:val="28"/>
        </w:rPr>
        <w:t>: Методичні рекомендації / Тернопіль,</w:t>
      </w:r>
      <w:r w:rsidR="002C7DE5">
        <w:rPr>
          <w:rFonts w:ascii="Times New Roman" w:eastAsia="Calibri" w:hAnsi="Times New Roman" w:cs="Times New Roman"/>
          <w:bCs/>
          <w:sz w:val="28"/>
          <w:szCs w:val="28"/>
        </w:rPr>
        <w:t xml:space="preserve"> ТНЕУ: Економічна думка, 2018. 3</w:t>
      </w:r>
      <w:r>
        <w:rPr>
          <w:rFonts w:ascii="Times New Roman" w:eastAsia="Calibri" w:hAnsi="Times New Roman" w:cs="Times New Roman"/>
          <w:bCs/>
          <w:sz w:val="28"/>
          <w:szCs w:val="28"/>
        </w:rPr>
        <w:t>6 с.</w:t>
      </w:r>
    </w:p>
    <w:p w:rsidR="002D6FB6" w:rsidRDefault="002D6FB6" w:rsidP="002D6FB6">
      <w:pPr>
        <w:numPr>
          <w:ilvl w:val="0"/>
          <w:numId w:val="1"/>
        </w:numPr>
        <w:autoSpaceDN w:val="0"/>
        <w:spacing w:line="360" w:lineRule="auto"/>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Загальна теорія підготовки спортсменів:</w:t>
      </w:r>
      <w:r>
        <w:rPr>
          <w:rFonts w:ascii="Times New Roman" w:eastAsia="Calibri" w:hAnsi="Times New Roman" w:cs="Times New Roman"/>
          <w:bCs/>
          <w:sz w:val="28"/>
          <w:szCs w:val="28"/>
        </w:rPr>
        <w:t xml:space="preserve"> Методичні рекомендації / Тернопіль, </w:t>
      </w:r>
      <w:r w:rsidR="002C7DE5">
        <w:rPr>
          <w:rFonts w:ascii="Times New Roman" w:eastAsia="Calibri" w:hAnsi="Times New Roman" w:cs="Times New Roman"/>
          <w:bCs/>
          <w:sz w:val="28"/>
          <w:szCs w:val="28"/>
        </w:rPr>
        <w:t>ТНЕУ: Економічна думка, 2019. 38</w:t>
      </w:r>
      <w:r>
        <w:rPr>
          <w:rFonts w:ascii="Times New Roman" w:eastAsia="Calibri" w:hAnsi="Times New Roman" w:cs="Times New Roman"/>
          <w:bCs/>
          <w:sz w:val="28"/>
          <w:szCs w:val="28"/>
        </w:rPr>
        <w:t xml:space="preserve"> с.</w:t>
      </w:r>
    </w:p>
    <w:p w:rsidR="002D6FB6" w:rsidRDefault="002D6FB6" w:rsidP="002D6FB6">
      <w:pPr>
        <w:numPr>
          <w:ilvl w:val="0"/>
          <w:numId w:val="1"/>
        </w:numPr>
        <w:autoSpaceDN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Цимбалюк Ж. О., </w:t>
      </w:r>
      <w:proofErr w:type="spellStart"/>
      <w:r>
        <w:rPr>
          <w:rFonts w:ascii="Times New Roman" w:hAnsi="Times New Roman" w:cs="Times New Roman"/>
          <w:sz w:val="28"/>
          <w:szCs w:val="28"/>
        </w:rPr>
        <w:t>Несен</w:t>
      </w:r>
      <w:proofErr w:type="spellEnd"/>
      <w:r>
        <w:rPr>
          <w:rFonts w:ascii="Times New Roman" w:hAnsi="Times New Roman" w:cs="Times New Roman"/>
          <w:sz w:val="28"/>
          <w:szCs w:val="28"/>
        </w:rPr>
        <w:t xml:space="preserve"> О. О., Мусієнко А. В., І. М. Юрченко. Баскетбол та його різновиди у фізичній культурі дітей: навчально-методичний посібник. Харків : ХНПУ, 2022. 114 с.</w:t>
      </w:r>
    </w:p>
    <w:p w:rsidR="002D6FB6" w:rsidRDefault="002D6FB6" w:rsidP="002D6FB6">
      <w:pPr>
        <w:numPr>
          <w:ilvl w:val="0"/>
          <w:numId w:val="1"/>
        </w:numPr>
        <w:autoSpaceDN w:val="0"/>
        <w:spacing w:line="360" w:lineRule="auto"/>
        <w:contextualSpacing/>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Khatsaiuk</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Medvid</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Maksymchuk</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B.</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Kurok</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Dziuba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Maliar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Maliar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 / </w:t>
      </w:r>
      <w:hyperlink r:id="rId5" w:history="1">
        <w:proofErr w:type="spellStart"/>
        <w:r>
          <w:rPr>
            <w:rStyle w:val="a3"/>
            <w:rFonts w:ascii="Times New Roman" w:eastAsia="Times New Roman" w:hAnsi="Times New Roman" w:cs="Times New Roman"/>
            <w:color w:val="auto"/>
            <w:sz w:val="28"/>
            <w:szCs w:val="28"/>
            <w:u w:val="none"/>
            <w:shd w:val="clear" w:color="auto" w:fill="FFFFFF"/>
          </w:rPr>
          <w:t>Preparing</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Future</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Officers</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for</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Performing</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Assiqned</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Tasks</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through</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Special</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Physical</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Training</w:t>
        </w:r>
        <w:proofErr w:type="spellEnd"/>
      </w:hyperlink>
      <w:r>
        <w:rPr>
          <w:rFonts w:ascii="Times New Roman" w:hAnsi="Times New Roman" w:cs="Times New Roman"/>
          <w:bCs/>
          <w:sz w:val="28"/>
          <w:szCs w:val="28"/>
          <w:lang w:val="en-US"/>
        </w:rPr>
        <w:t xml:space="preserve">/ </w:t>
      </w:r>
      <w:proofErr w:type="spellStart"/>
      <w:r>
        <w:rPr>
          <w:rFonts w:ascii="Times New Roman" w:eastAsia="Times New Roman" w:hAnsi="Times New Roman" w:cs="Times New Roman"/>
          <w:sz w:val="28"/>
          <w:szCs w:val="28"/>
        </w:rPr>
        <w:t>Revista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Romaneasca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(2021)</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eastAsia="ru-RU"/>
        </w:rPr>
        <w:t>Multidimensionala</w:t>
      </w:r>
      <w:proofErr w:type="spellEnd"/>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13 (2),</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rPr>
        <w:t>457-475.</w:t>
      </w:r>
    </w:p>
    <w:p w:rsidR="002D6FB6" w:rsidRDefault="002D6FB6" w:rsidP="002D6FB6">
      <w:pPr>
        <w:numPr>
          <w:ilvl w:val="0"/>
          <w:numId w:val="1"/>
        </w:numPr>
        <w:autoSpaceDN w:val="0"/>
        <w:spacing w:line="360" w:lineRule="auto"/>
        <w:contextualSpacing/>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val="en-US" w:eastAsia="ru-RU"/>
        </w:rPr>
        <w:t>Redchuk</w:t>
      </w:r>
      <w:proofErr w:type="spellEnd"/>
      <w:r>
        <w:rPr>
          <w:rFonts w:ascii="Times New Roman" w:eastAsia="Times New Roman" w:hAnsi="Times New Roman" w:cs="Times New Roman"/>
          <w:sz w:val="28"/>
          <w:szCs w:val="28"/>
          <w:lang w:val="en-US" w:eastAsia="ru-RU"/>
        </w:rPr>
        <w:t xml:space="preserve">, R., </w:t>
      </w:r>
      <w:proofErr w:type="spellStart"/>
      <w:r>
        <w:rPr>
          <w:rFonts w:ascii="Times New Roman" w:eastAsia="Times New Roman" w:hAnsi="Times New Roman" w:cs="Times New Roman"/>
          <w:sz w:val="28"/>
          <w:szCs w:val="28"/>
          <w:lang w:val="en-US" w:eastAsia="ru-RU"/>
        </w:rPr>
        <w:t>Doroshenko</w:t>
      </w:r>
      <w:proofErr w:type="spellEnd"/>
      <w:r>
        <w:rPr>
          <w:rFonts w:ascii="Times New Roman" w:eastAsia="Times New Roman" w:hAnsi="Times New Roman" w:cs="Times New Roman"/>
          <w:sz w:val="28"/>
          <w:szCs w:val="28"/>
          <w:lang w:val="en-US" w:eastAsia="ru-RU"/>
        </w:rPr>
        <w:t xml:space="preserve">, T., </w:t>
      </w:r>
      <w:proofErr w:type="spellStart"/>
      <w:r>
        <w:rPr>
          <w:rFonts w:ascii="Times New Roman" w:eastAsia="Times New Roman" w:hAnsi="Times New Roman" w:cs="Times New Roman"/>
          <w:sz w:val="28"/>
          <w:szCs w:val="28"/>
          <w:lang w:val="en-US" w:eastAsia="ru-RU"/>
        </w:rPr>
        <w:t>Havryliuk</w:t>
      </w:r>
      <w:proofErr w:type="spellEnd"/>
      <w:r>
        <w:rPr>
          <w:rFonts w:ascii="Times New Roman" w:eastAsia="Times New Roman" w:hAnsi="Times New Roman" w:cs="Times New Roman"/>
          <w:sz w:val="28"/>
          <w:szCs w:val="28"/>
          <w:lang w:val="en-US" w:eastAsia="ru-RU"/>
        </w:rPr>
        <w:t xml:space="preserve">, N., </w:t>
      </w:r>
      <w:proofErr w:type="spellStart"/>
      <w:r>
        <w:rPr>
          <w:rFonts w:ascii="Times New Roman" w:eastAsia="Times New Roman" w:hAnsi="Times New Roman" w:cs="Times New Roman"/>
          <w:sz w:val="28"/>
          <w:szCs w:val="28"/>
          <w:lang w:val="en-US" w:eastAsia="ru-RU"/>
        </w:rPr>
        <w:t>Medynskii</w:t>
      </w:r>
      <w:proofErr w:type="spellEnd"/>
      <w:r>
        <w:rPr>
          <w:rFonts w:ascii="Times New Roman" w:eastAsia="Times New Roman" w:hAnsi="Times New Roman" w:cs="Times New Roman"/>
          <w:sz w:val="28"/>
          <w:szCs w:val="28"/>
          <w:lang w:val="en-US" w:eastAsia="ru-RU"/>
        </w:rPr>
        <w:t xml:space="preserve">, S., </w:t>
      </w:r>
      <w:proofErr w:type="spellStart"/>
      <w:r>
        <w:rPr>
          <w:rFonts w:ascii="Times New Roman" w:eastAsia="Times New Roman" w:hAnsi="Times New Roman" w:cs="Times New Roman"/>
          <w:sz w:val="28"/>
          <w:szCs w:val="28"/>
          <w:lang w:val="en-US" w:eastAsia="ru-RU"/>
        </w:rPr>
        <w:t>Soichuk</w:t>
      </w:r>
      <w:proofErr w:type="spell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R.,</w:t>
      </w:r>
      <w:proofErr w:type="spellStart"/>
      <w:r>
        <w:rPr>
          <w:rFonts w:ascii="Times New Roman" w:eastAsia="Times New Roman" w:hAnsi="Times New Roman" w:cs="Times New Roman"/>
          <w:sz w:val="28"/>
          <w:szCs w:val="28"/>
          <w:lang w:val="en-US" w:eastAsia="ru-RU"/>
        </w:rPr>
        <w:t>Petrenk</w:t>
      </w:r>
      <w:proofErr w:type="spellEnd"/>
      <w:proofErr w:type="gramEnd"/>
      <w:r>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en-US" w:eastAsia="ru-RU"/>
        </w:rPr>
        <w:t xml:space="preserve">, O., </w:t>
      </w:r>
      <w:proofErr w:type="spellStart"/>
      <w:r>
        <w:rPr>
          <w:rFonts w:ascii="Times New Roman" w:eastAsia="Times New Roman" w:hAnsi="Times New Roman" w:cs="Times New Roman"/>
          <w:sz w:val="28"/>
          <w:szCs w:val="28"/>
          <w:lang w:val="en-US" w:eastAsia="ru-RU"/>
        </w:rPr>
        <w:t>Pavelkiv</w:t>
      </w:r>
      <w:proofErr w:type="spellEnd"/>
      <w:r>
        <w:rPr>
          <w:rFonts w:ascii="Times New Roman" w:eastAsia="Times New Roman" w:hAnsi="Times New Roman" w:cs="Times New Roman"/>
          <w:sz w:val="28"/>
          <w:szCs w:val="28"/>
          <w:lang w:val="en-US" w:eastAsia="ru-RU"/>
        </w:rPr>
        <w:t xml:space="preserve">, R., </w:t>
      </w:r>
      <w:proofErr w:type="spellStart"/>
      <w:r>
        <w:rPr>
          <w:rFonts w:ascii="Times New Roman" w:eastAsia="Times New Roman" w:hAnsi="Times New Roman" w:cs="Times New Roman"/>
          <w:sz w:val="28"/>
          <w:szCs w:val="28"/>
          <w:lang w:val="en-US" w:eastAsia="ru-RU"/>
        </w:rPr>
        <w:t>Rybalko</w:t>
      </w:r>
      <w:proofErr w:type="spellEnd"/>
      <w:r>
        <w:rPr>
          <w:rFonts w:ascii="Times New Roman" w:eastAsia="Times New Roman" w:hAnsi="Times New Roman" w:cs="Times New Roman"/>
          <w:sz w:val="28"/>
          <w:szCs w:val="28"/>
          <w:lang w:val="en-US" w:eastAsia="ru-RU"/>
        </w:rPr>
        <w:t xml:space="preserve">, P., </w:t>
      </w:r>
      <w:proofErr w:type="spellStart"/>
      <w:r>
        <w:rPr>
          <w:rFonts w:ascii="Times New Roman" w:eastAsia="Times New Roman" w:hAnsi="Times New Roman" w:cs="Times New Roman"/>
          <w:sz w:val="28"/>
          <w:szCs w:val="28"/>
          <w:lang w:val="en-US" w:eastAsia="ru-RU"/>
        </w:rPr>
        <w:t>Maliar</w:t>
      </w:r>
      <w:proofErr w:type="spellEnd"/>
      <w:r>
        <w:rPr>
          <w:rFonts w:ascii="Times New Roman" w:eastAsia="Times New Roman" w:hAnsi="Times New Roman" w:cs="Times New Roman"/>
          <w:sz w:val="28"/>
          <w:szCs w:val="28"/>
          <w:lang w:val="en-US" w:eastAsia="ru-RU"/>
        </w:rPr>
        <w:t>, E.,</w:t>
      </w:r>
      <w:proofErr w:type="spellStart"/>
      <w:r>
        <w:rPr>
          <w:rFonts w:ascii="Times New Roman" w:eastAsia="Times New Roman" w:hAnsi="Times New Roman" w:cs="Times New Roman"/>
          <w:sz w:val="28"/>
          <w:szCs w:val="28"/>
          <w:lang w:val="en-US" w:eastAsia="ru-RU"/>
        </w:rPr>
        <w:t>Maliar</w:t>
      </w:r>
      <w:proofErr w:type="spellEnd"/>
      <w:r>
        <w:rPr>
          <w:rFonts w:ascii="Times New Roman" w:eastAsia="Times New Roman" w:hAnsi="Times New Roman" w:cs="Times New Roman"/>
          <w:sz w:val="28"/>
          <w:szCs w:val="28"/>
          <w:lang w:val="en-US" w:eastAsia="ru-RU"/>
        </w:rPr>
        <w:t xml:space="preserve">, N., </w:t>
      </w:r>
      <w:proofErr w:type="spellStart"/>
      <w:r>
        <w:rPr>
          <w:rFonts w:ascii="Times New Roman" w:eastAsia="Times New Roman" w:hAnsi="Times New Roman" w:cs="Times New Roman"/>
          <w:sz w:val="28"/>
          <w:szCs w:val="28"/>
          <w:lang w:val="en-US" w:eastAsia="ru-RU"/>
        </w:rPr>
        <w:t>Chornodon</w:t>
      </w:r>
      <w:proofErr w:type="spellEnd"/>
      <w:r>
        <w:rPr>
          <w:rFonts w:ascii="Times New Roman" w:eastAsia="Times New Roman" w:hAnsi="Times New Roman" w:cs="Times New Roman"/>
          <w:sz w:val="28"/>
          <w:szCs w:val="28"/>
          <w:lang w:val="en-US" w:eastAsia="ru-RU"/>
        </w:rPr>
        <w:t xml:space="preserve">, M., </w:t>
      </w:r>
      <w:proofErr w:type="spellStart"/>
      <w:r>
        <w:rPr>
          <w:rFonts w:ascii="Times New Roman" w:eastAsia="Times New Roman" w:hAnsi="Times New Roman" w:cs="Times New Roman"/>
          <w:sz w:val="28"/>
          <w:szCs w:val="28"/>
          <w:lang w:val="en-US" w:eastAsia="ru-RU"/>
        </w:rPr>
        <w:t>Boretskyi</w:t>
      </w:r>
      <w:proofErr w:type="spellEnd"/>
      <w:r>
        <w:rPr>
          <w:rFonts w:ascii="Times New Roman" w:eastAsia="Times New Roman" w:hAnsi="Times New Roman" w:cs="Times New Roman"/>
          <w:sz w:val="28"/>
          <w:szCs w:val="28"/>
          <w:lang w:val="en-US" w:eastAsia="ru-RU"/>
        </w:rPr>
        <w:t>, V.</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 xml:space="preserve">Developing the Competency of </w:t>
      </w:r>
      <w:proofErr w:type="spellStart"/>
      <w:r>
        <w:rPr>
          <w:rFonts w:ascii="Times New Roman" w:eastAsia="Times New Roman" w:hAnsi="Times New Roman" w:cs="Times New Roman"/>
          <w:sz w:val="28"/>
          <w:szCs w:val="28"/>
          <w:lang w:val="en-US" w:eastAsia="ru-RU"/>
        </w:rPr>
        <w:t>FuturePhysical</w:t>
      </w:r>
      <w:proofErr w:type="spellEnd"/>
      <w:r>
        <w:rPr>
          <w:rFonts w:ascii="Times New Roman" w:eastAsia="Times New Roman" w:hAnsi="Times New Roman" w:cs="Times New Roman"/>
          <w:sz w:val="28"/>
          <w:szCs w:val="28"/>
          <w:lang w:val="en-US" w:eastAsia="ru-RU"/>
        </w:rPr>
        <w:t xml:space="preserve"> Education Specialists in Professional Interaction in the </w:t>
      </w:r>
      <w:proofErr w:type="spellStart"/>
      <w:r>
        <w:rPr>
          <w:rFonts w:ascii="Times New Roman" w:eastAsia="Times New Roman" w:hAnsi="Times New Roman" w:cs="Times New Roman"/>
          <w:sz w:val="28"/>
          <w:szCs w:val="28"/>
          <w:lang w:val="en-US" w:eastAsia="ru-RU"/>
        </w:rPr>
        <w:t>Fieldof</w:t>
      </w:r>
      <w:proofErr w:type="spellEnd"/>
      <w:r>
        <w:rPr>
          <w:rFonts w:ascii="Times New Roman" w:eastAsia="Times New Roman" w:hAnsi="Times New Roman" w:cs="Times New Roman"/>
          <w:sz w:val="28"/>
          <w:szCs w:val="28"/>
          <w:lang w:val="en-US" w:eastAsia="ru-RU"/>
        </w:rPr>
        <w:t xml:space="preserve"> Social Communications. </w:t>
      </w:r>
      <w:proofErr w:type="spellStart"/>
      <w:r>
        <w:rPr>
          <w:rFonts w:ascii="Times New Roman" w:eastAsia="Times New Roman" w:hAnsi="Times New Roman" w:cs="Times New Roman"/>
          <w:sz w:val="28"/>
          <w:szCs w:val="28"/>
          <w:lang w:val="en-US" w:eastAsia="ru-RU"/>
        </w:rPr>
        <w:t>Revista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Romaneasca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pentru</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Educatie</w:t>
      </w:r>
      <w:proofErr w:type="spellEnd"/>
      <w:r>
        <w:rPr>
          <w:rFonts w:ascii="Times New Roman" w:eastAsia="Times New Roman" w:hAnsi="Times New Roman" w:cs="Times New Roman"/>
          <w:sz w:val="28"/>
          <w:szCs w:val="28"/>
          <w:lang w:val="en-US" w:eastAsia="ru-RU"/>
        </w:rPr>
        <w:t xml:space="preserve"> (202</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Multidimensionala</w:t>
      </w:r>
      <w:proofErr w:type="spellEnd"/>
      <w:r>
        <w:rPr>
          <w:rFonts w:ascii="Times New Roman" w:eastAsia="Times New Roman" w:hAnsi="Times New Roman" w:cs="Times New Roman"/>
          <w:sz w:val="28"/>
          <w:szCs w:val="28"/>
          <w:lang w:val="en-US" w:eastAsia="ru-RU"/>
        </w:rPr>
        <w:t>, 12 (4), 289-309.</w:t>
      </w:r>
    </w:p>
    <w:p w:rsidR="007B3426" w:rsidRPr="007B3426" w:rsidRDefault="007B3426">
      <w:pPr>
        <w:spacing w:after="0" w:line="360" w:lineRule="auto"/>
        <w:jc w:val="both"/>
        <w:rPr>
          <w:rFonts w:ascii="Times New Roman" w:hAnsi="Times New Roman" w:cs="Times New Roman"/>
          <w:sz w:val="28"/>
          <w:szCs w:val="28"/>
        </w:rPr>
      </w:pPr>
    </w:p>
    <w:sectPr w:rsidR="007B3426" w:rsidRPr="007B34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3B5A"/>
    <w:multiLevelType w:val="hybridMultilevel"/>
    <w:tmpl w:val="3EC2F888"/>
    <w:lvl w:ilvl="0" w:tplc="9A6E1A4E">
      <w:start w:val="1"/>
      <w:numFmt w:val="decimal"/>
      <w:lvlText w:val="%1."/>
      <w:lvlJc w:val="left"/>
      <w:pPr>
        <w:ind w:left="36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85"/>
    <w:rsid w:val="00091950"/>
    <w:rsid w:val="002C7DE5"/>
    <w:rsid w:val="002D6FB6"/>
    <w:rsid w:val="00460485"/>
    <w:rsid w:val="007B3426"/>
    <w:rsid w:val="007E7311"/>
    <w:rsid w:val="00873536"/>
    <w:rsid w:val="00A32949"/>
    <w:rsid w:val="00C31EA6"/>
    <w:rsid w:val="00E506A6"/>
    <w:rsid w:val="00FC5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B5BF"/>
  <w15:chartTrackingRefBased/>
  <w15:docId w15:val="{702326F2-D937-4947-8E0A-4BEAB365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9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lar.google.com/citations?view_op=view_citation&amp;hl=uk&amp;user=SN9b5dYAAAAJ&amp;citation_for_view=SN9b5dYAAAAJ:tKAzc9rXhuk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3162</Words>
  <Characters>1803</Characters>
  <Application>Microsoft Office Word</Application>
  <DocSecurity>0</DocSecurity>
  <Lines>15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10</cp:revision>
  <dcterms:created xsi:type="dcterms:W3CDTF">2025-09-04T03:35:00Z</dcterms:created>
  <dcterms:modified xsi:type="dcterms:W3CDTF">2025-09-05T04:16:00Z</dcterms:modified>
</cp:coreProperties>
</file>