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AB" w:rsidRPr="00991A29" w:rsidRDefault="00436BAB" w:rsidP="00F52DF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Соловський Юрій</w:t>
      </w:r>
      <w:r w:rsidRPr="00CA6A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E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здобувач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друго</w:t>
      </w:r>
      <w:r w:rsidRPr="00A40E3E">
        <w:rPr>
          <w:rFonts w:ascii="Times New Roman" w:eastAsia="Calibri" w:hAnsi="Times New Roman" w:cs="Times New Roman"/>
          <w:sz w:val="28"/>
          <w:szCs w:val="28"/>
          <w:lang w:val="uk-UA"/>
        </w:rPr>
        <w:t>го 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магістерського</w:t>
      </w:r>
      <w:r w:rsidRPr="00A40E3E">
        <w:rPr>
          <w:rFonts w:ascii="Times New Roman" w:eastAsia="Calibri" w:hAnsi="Times New Roman" w:cs="Times New Roman"/>
          <w:sz w:val="28"/>
          <w:szCs w:val="28"/>
          <w:lang w:val="uk-UA"/>
        </w:rPr>
        <w:t>) рівня вищої освіти, освітньо-професійна програма «Фізична культура і спорт», Західноукраїнський національний університет, кафедра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фізичної реабілітації і спорту</w:t>
      </w:r>
    </w:p>
    <w:p w:rsidR="00436BAB" w:rsidRPr="00CA6AD3" w:rsidRDefault="00436BAB" w:rsidP="00F52D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Безпалова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Наталія Миколаї</w:t>
      </w:r>
      <w:r w:rsidRPr="00A40E3E">
        <w:rPr>
          <w:rFonts w:ascii="Times New Roman" w:hAnsi="Times New Roman" w:cs="Times New Roman"/>
          <w:b/>
          <w:sz w:val="28"/>
          <w:szCs w:val="28"/>
          <w:lang w:val="uk-UA"/>
        </w:rPr>
        <w:t>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E3E">
        <w:rPr>
          <w:rFonts w:ascii="Times New Roman" w:hAnsi="Times New Roman" w:cs="Times New Roman"/>
          <w:sz w:val="28"/>
          <w:szCs w:val="28"/>
          <w:lang w:val="uk-UA"/>
        </w:rPr>
        <w:t>кандидат біологічних наук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40E3E">
        <w:rPr>
          <w:rFonts w:ascii="Times New Roman" w:hAnsi="Times New Roman" w:cs="Times New Roman"/>
          <w:sz w:val="28"/>
          <w:szCs w:val="28"/>
          <w:lang w:val="uk-UA"/>
        </w:rPr>
        <w:t xml:space="preserve"> доцент, доцент кафедри фізичної реабілітації і спорту,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E3E">
        <w:rPr>
          <w:rFonts w:ascii="Times New Roman" w:hAnsi="Times New Roman" w:cs="Times New Roman"/>
          <w:sz w:val="28"/>
          <w:szCs w:val="28"/>
          <w:lang w:val="uk-UA"/>
        </w:rPr>
        <w:t>Західноукраїнський національний університет</w:t>
      </w:r>
    </w:p>
    <w:p w:rsidR="00B63B3A" w:rsidRPr="00436BAB" w:rsidRDefault="00B63B3A" w:rsidP="00F52D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B3A" w:rsidRPr="00D7125E" w:rsidRDefault="00D7125E" w:rsidP="001F25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125E">
        <w:rPr>
          <w:rFonts w:ascii="Times New Roman" w:hAnsi="Times New Roman" w:cs="Times New Roman"/>
          <w:b/>
          <w:sz w:val="28"/>
          <w:szCs w:val="28"/>
          <w:lang w:val="ru-RU"/>
        </w:rPr>
        <w:t>СПОРТИВНИЙ ТРАВМАТИЗМ</w:t>
      </w:r>
    </w:p>
    <w:p w:rsidR="00D7125E" w:rsidRDefault="00D7125E" w:rsidP="00F52D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3B3A" w:rsidRDefault="00B63B3A" w:rsidP="00F52D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Спортивна травма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отримана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завдяки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зовнішніх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факторів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несе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собі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пошкодження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тканин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63B3A" w:rsidRPr="00B63B3A" w:rsidRDefault="00B63B3A" w:rsidP="00F52D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63B3A">
        <w:rPr>
          <w:rFonts w:ascii="Times New Roman" w:hAnsi="Times New Roman" w:cs="Times New Roman"/>
          <w:sz w:val="28"/>
          <w:szCs w:val="28"/>
          <w:lang w:val="ru-RU"/>
        </w:rPr>
        <w:t>ивчення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B3A">
        <w:rPr>
          <w:rFonts w:ascii="Times New Roman" w:hAnsi="Times New Roman" w:cs="Times New Roman"/>
          <w:sz w:val="28"/>
          <w:szCs w:val="28"/>
          <w:lang w:val="ru-RU"/>
        </w:rPr>
        <w:t>локалізації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B3A">
        <w:rPr>
          <w:rFonts w:ascii="Times New Roman" w:hAnsi="Times New Roman" w:cs="Times New Roman"/>
          <w:sz w:val="28"/>
          <w:szCs w:val="28"/>
          <w:lang w:val="ru-RU"/>
        </w:rPr>
        <w:t>спортивних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травм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дало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змогу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науковцям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медицини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виокремити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найслабкіші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Вважаєть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такими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колінний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суглоб. На другому місці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гомілкостопний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суглоб, який бере на себе 10% всіх пошкоджень суглобів. З такими</w:t>
      </w:r>
      <w:r w:rsidR="0034174B">
        <w:rPr>
          <w:rFonts w:ascii="Times New Roman" w:hAnsi="Times New Roman" w:cs="Times New Roman"/>
          <w:sz w:val="28"/>
          <w:szCs w:val="28"/>
          <w:lang w:val="uk-UA"/>
        </w:rPr>
        <w:t xml:space="preserve"> 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відсотками йдуть травми поперекового та грудного відділів хребта.</w:t>
      </w:r>
    </w:p>
    <w:p w:rsidR="00A26BF5" w:rsidRDefault="00B63B3A" w:rsidP="00F52D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B3A">
        <w:rPr>
          <w:rFonts w:ascii="Times New Roman" w:hAnsi="Times New Roman" w:cs="Times New Roman"/>
          <w:sz w:val="28"/>
          <w:szCs w:val="28"/>
          <w:lang w:val="uk-UA"/>
        </w:rPr>
        <w:t>Дуже частими є ушкодження суглобів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кісток стопи, </w:t>
      </w:r>
      <w:r w:rsidR="00A26BF5">
        <w:rPr>
          <w:rFonts w:ascii="Times New Roman" w:hAnsi="Times New Roman" w:cs="Times New Roman"/>
          <w:sz w:val="28"/>
          <w:szCs w:val="28"/>
          <w:lang w:val="uk-UA"/>
        </w:rPr>
        <w:t xml:space="preserve">гомілки, а також припадають під травму ділянки кисті, стегна та плечового суглоба. Такі травми опорно-рухового апарату досить часто зустрічаються в спорті. Завжди є ризик отримання таких травм, тому причини їх виникнення неможливо повністю усунути. Травми ліктьового суглобу в спорті зустрічаються </w:t>
      </w:r>
      <w:proofErr w:type="spellStart"/>
      <w:r w:rsidR="00A26BF5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="00A26BF5">
        <w:rPr>
          <w:rFonts w:ascii="Times New Roman" w:hAnsi="Times New Roman" w:cs="Times New Roman"/>
          <w:sz w:val="28"/>
          <w:szCs w:val="28"/>
          <w:lang w:val="uk-UA"/>
        </w:rPr>
        <w:t xml:space="preserve">, хоча є види травм які в більшій мірі притаманні певним видам спорту. </w:t>
      </w:r>
    </w:p>
    <w:p w:rsidR="00A26BF5" w:rsidRDefault="00A26BF5" w:rsidP="00F52D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більшості випадків отримання травм під час занять фізичними навантаженнями припадає на неправильну організацію тренувальних занять.</w:t>
      </w:r>
    </w:p>
    <w:p w:rsidR="002A64BE" w:rsidRDefault="002A64BE" w:rsidP="00F52D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63B3A" w:rsidRPr="002A64BE">
        <w:rPr>
          <w:rFonts w:ascii="Times New Roman" w:hAnsi="Times New Roman" w:cs="Times New Roman"/>
          <w:sz w:val="28"/>
          <w:szCs w:val="28"/>
          <w:lang w:val="uk-UA"/>
        </w:rPr>
        <w:t xml:space="preserve">Причинами цього може стати поганий стан місця заняття, зіпсоване або несправне обладнання та інвентар, несприятливі погодні умови, невідповідне </w:t>
      </w:r>
      <w:r w:rsidR="00B63B3A" w:rsidRPr="002A64BE">
        <w:rPr>
          <w:rFonts w:ascii="Times New Roman" w:hAnsi="Times New Roman" w:cs="Times New Roman"/>
          <w:sz w:val="28"/>
          <w:szCs w:val="28"/>
          <w:lang w:val="uk-UA"/>
        </w:rPr>
        <w:lastRenderedPageBreak/>
        <w:t>взуття, одяг, відсутність страховки й само страховки, недостатня тренованість і форсоване (надмірне) навантаження, низька поведінкова культура тих, хто займається, відсутність медичного контролю та порушення лікарських вимог</w:t>
      </w:r>
      <w:r>
        <w:rPr>
          <w:rFonts w:ascii="Times New Roman" w:hAnsi="Times New Roman" w:cs="Times New Roman"/>
          <w:sz w:val="28"/>
          <w:szCs w:val="28"/>
          <w:lang w:val="uk-UA"/>
        </w:rPr>
        <w:t>» [</w:t>
      </w:r>
      <w:r w:rsidR="00E02E8B">
        <w:rPr>
          <w:rFonts w:ascii="Times New Roman" w:hAnsi="Times New Roman" w:cs="Times New Roman"/>
          <w:sz w:val="28"/>
          <w:szCs w:val="28"/>
          <w:lang w:val="uk-UA"/>
        </w:rPr>
        <w:t xml:space="preserve">1, </w:t>
      </w:r>
      <w:r w:rsidR="00B20516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B63B3A" w:rsidRPr="002A64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A64BE" w:rsidRDefault="002A64BE" w:rsidP="00F52D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причини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нещасних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випадків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і травм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полягають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порушеннях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обов'язкових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навчально-тренувальних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занять, </w:t>
      </w:r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занять з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змагань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A64BE" w:rsidRDefault="002A64BE" w:rsidP="00F52D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равила і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зазвичай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викладено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спеціальних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інструкціях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фізкультурно-спортивної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фізкультурно-оздоровчої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(з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гімнастики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легкої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атлетики,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рухливих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ігор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спортивних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ігор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лижної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спеці</w:t>
      </w:r>
      <w:r>
        <w:rPr>
          <w:rFonts w:ascii="Times New Roman" w:hAnsi="Times New Roman" w:cs="Times New Roman"/>
          <w:sz w:val="28"/>
          <w:szCs w:val="28"/>
          <w:lang w:val="ru-RU"/>
        </w:rPr>
        <w:t>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прийомів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боротьби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 початку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занять з правилами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фізкультурників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ознайомлює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викладач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тренер,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інструктор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63B3A" w:rsidRPr="00B63B3A" w:rsidRDefault="002A64BE" w:rsidP="001F25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Чинники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B335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6B3356">
        <w:rPr>
          <w:rFonts w:ascii="Times New Roman" w:hAnsi="Times New Roman" w:cs="Times New Roman"/>
          <w:sz w:val="28"/>
          <w:szCs w:val="28"/>
          <w:lang w:val="ru-RU"/>
        </w:rPr>
        <w:t xml:space="preserve"> є п</w:t>
      </w:r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ричин</w:t>
      </w:r>
      <w:r w:rsidR="006B3356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травм:</w:t>
      </w:r>
    </w:p>
    <w:p w:rsidR="001F2546" w:rsidRDefault="006B3356" w:rsidP="001F254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2546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B63B3A" w:rsidRPr="001F2546">
        <w:rPr>
          <w:rFonts w:ascii="Times New Roman" w:hAnsi="Times New Roman" w:cs="Times New Roman"/>
          <w:sz w:val="28"/>
          <w:szCs w:val="28"/>
          <w:lang w:val="ru-RU"/>
        </w:rPr>
        <w:t>Незадовільний</w:t>
      </w:r>
      <w:proofErr w:type="spellEnd"/>
      <w:r w:rsidR="00B63B3A"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стан залу </w:t>
      </w:r>
      <w:proofErr w:type="spellStart"/>
      <w:r w:rsidR="00B63B3A" w:rsidRPr="001F2546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B63B3A"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1F2546">
        <w:rPr>
          <w:rFonts w:ascii="Times New Roman" w:hAnsi="Times New Roman" w:cs="Times New Roman"/>
          <w:sz w:val="28"/>
          <w:szCs w:val="28"/>
          <w:lang w:val="ru-RU"/>
        </w:rPr>
        <w:t>майданчика</w:t>
      </w:r>
      <w:proofErr w:type="spellEnd"/>
      <w:r w:rsidR="00B63B3A"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для занять спортом, а </w:t>
      </w:r>
      <w:proofErr w:type="spellStart"/>
      <w:r w:rsidR="00B63B3A" w:rsidRPr="001F2546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B63B3A"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1F2546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="00B63B3A"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63B3A" w:rsidRPr="001F2546">
        <w:rPr>
          <w:rFonts w:ascii="Times New Roman" w:hAnsi="Times New Roman" w:cs="Times New Roman"/>
          <w:sz w:val="28"/>
          <w:szCs w:val="28"/>
          <w:lang w:val="ru-RU"/>
        </w:rPr>
        <w:t>одягу</w:t>
      </w:r>
      <w:proofErr w:type="spellEnd"/>
      <w:r w:rsidR="00B63B3A"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63B3A" w:rsidRPr="001F2546">
        <w:rPr>
          <w:rFonts w:ascii="Times New Roman" w:hAnsi="Times New Roman" w:cs="Times New Roman"/>
          <w:sz w:val="28"/>
          <w:szCs w:val="28"/>
          <w:lang w:val="ru-RU"/>
        </w:rPr>
        <w:t>взуття</w:t>
      </w:r>
      <w:proofErr w:type="spellEnd"/>
      <w:r w:rsidR="00B63B3A" w:rsidRPr="001F25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F2546" w:rsidRDefault="00B63B3A" w:rsidP="001F254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Неправильна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змагань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тренувальних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занять.</w:t>
      </w:r>
    </w:p>
    <w:p w:rsidR="001F2546" w:rsidRDefault="00B63B3A" w:rsidP="001F254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Погані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метеорологічні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санітарно-гігієнічні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місць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змагань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і занять.</w:t>
      </w:r>
    </w:p>
    <w:p w:rsidR="001F2546" w:rsidRDefault="00B63B3A" w:rsidP="001F254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Неналежний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з боку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3B3A" w:rsidRPr="001F2546" w:rsidRDefault="00B63B3A" w:rsidP="001F254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недотримання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встановлених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правил спортсменами та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учнями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тренувань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, занять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змагань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належать до причин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спортивних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травм</w:t>
      </w:r>
      <w:r w:rsidR="006B3356" w:rsidRPr="001F2546">
        <w:rPr>
          <w:rFonts w:ascii="Times New Roman" w:hAnsi="Times New Roman" w:cs="Times New Roman"/>
          <w:sz w:val="28"/>
          <w:szCs w:val="28"/>
          <w:lang w:val="ru-RU"/>
        </w:rPr>
        <w:t>» [</w:t>
      </w:r>
      <w:r w:rsidR="00B20516" w:rsidRPr="001F254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B3356" w:rsidRPr="001F2546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1F25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3B3A" w:rsidRPr="00B63B3A" w:rsidRDefault="006B3356" w:rsidP="001F254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травми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отримують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спортсмени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тренуються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змаганнях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пожежних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дисциплін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єєктів і людей.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тренування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найщільніше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пов'язан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з правовою, тактико-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спеціальною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вогневою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підготовкою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позитивно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загальн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працездатність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форму</w:t>
      </w:r>
      <w:r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цілісн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психофізичн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готовность</w:t>
      </w:r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спортсмена</w:t>
      </w:r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в органах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справ,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екстремальних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ситуаціях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надзвичайних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r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і в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особливих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="00B63B3A" w:rsidRPr="00B63B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3B3A" w:rsidRDefault="00B63B3A" w:rsidP="00F52D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B63B3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D746E">
        <w:rPr>
          <w:rFonts w:ascii="Times New Roman" w:hAnsi="Times New Roman" w:cs="Times New Roman"/>
          <w:sz w:val="28"/>
          <w:szCs w:val="28"/>
          <w:lang w:val="ru-RU"/>
        </w:rPr>
        <w:t>ідомо</w:t>
      </w:r>
      <w:proofErr w:type="spellEnd"/>
      <w:r w:rsidR="00ED74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D746E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="00ED746E">
        <w:rPr>
          <w:rFonts w:ascii="Times New Roman" w:hAnsi="Times New Roman" w:cs="Times New Roman"/>
          <w:sz w:val="28"/>
          <w:szCs w:val="28"/>
          <w:lang w:val="ru-RU"/>
        </w:rPr>
        <w:t xml:space="preserve"> спортом не </w:t>
      </w:r>
      <w:proofErr w:type="spellStart"/>
      <w:r w:rsidR="00ED746E">
        <w:rPr>
          <w:rFonts w:ascii="Times New Roman" w:hAnsi="Times New Roman" w:cs="Times New Roman"/>
          <w:sz w:val="28"/>
          <w:szCs w:val="28"/>
          <w:lang w:val="ru-RU"/>
        </w:rPr>
        <w:t>обходя</w:t>
      </w:r>
      <w:r w:rsidRPr="00B63B3A">
        <w:rPr>
          <w:rFonts w:ascii="Times New Roman" w:hAnsi="Times New Roman" w:cs="Times New Roman"/>
          <w:sz w:val="28"/>
          <w:szCs w:val="28"/>
          <w:lang w:val="ru-RU"/>
        </w:rPr>
        <w:t>ться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без травм, </w:t>
      </w:r>
      <w:proofErr w:type="spellStart"/>
      <w:r w:rsidRPr="00B63B3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B3A"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3B3A">
        <w:rPr>
          <w:rFonts w:ascii="Times New Roman" w:hAnsi="Times New Roman" w:cs="Times New Roman"/>
          <w:sz w:val="28"/>
          <w:szCs w:val="28"/>
          <w:lang w:val="ru-RU"/>
        </w:rPr>
        <w:t>огляду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3B3A"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причини, і </w:t>
      </w:r>
      <w:proofErr w:type="spellStart"/>
      <w:r w:rsidRPr="00B63B3A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63B3A">
        <w:rPr>
          <w:rFonts w:ascii="Times New Roman" w:hAnsi="Times New Roman" w:cs="Times New Roman"/>
          <w:sz w:val="28"/>
          <w:szCs w:val="28"/>
          <w:lang w:val="ru-RU"/>
        </w:rPr>
        <w:t>погіршити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Pr="00B63B3A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B3A">
        <w:rPr>
          <w:rFonts w:ascii="Times New Roman" w:hAnsi="Times New Roman" w:cs="Times New Roman"/>
          <w:sz w:val="28"/>
          <w:szCs w:val="28"/>
          <w:lang w:val="ru-RU"/>
        </w:rPr>
        <w:t>потерпілого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3B3A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B3A">
        <w:rPr>
          <w:rFonts w:ascii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B3A">
        <w:rPr>
          <w:rFonts w:ascii="Times New Roman" w:hAnsi="Times New Roman" w:cs="Times New Roman"/>
          <w:sz w:val="28"/>
          <w:szCs w:val="28"/>
          <w:lang w:val="ru-RU"/>
        </w:rPr>
        <w:t>своєчасно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і правильно </w:t>
      </w:r>
      <w:proofErr w:type="spellStart"/>
      <w:r w:rsidRPr="00B63B3A"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B3A">
        <w:rPr>
          <w:rFonts w:ascii="Times New Roman" w:hAnsi="Times New Roman" w:cs="Times New Roman"/>
          <w:sz w:val="28"/>
          <w:szCs w:val="28"/>
          <w:lang w:val="ru-RU"/>
        </w:rPr>
        <w:t>долікарську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3B3A">
        <w:rPr>
          <w:rFonts w:ascii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B63B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B3356">
        <w:rPr>
          <w:rFonts w:ascii="Times New Roman" w:hAnsi="Times New Roman" w:cs="Times New Roman"/>
          <w:sz w:val="28"/>
          <w:szCs w:val="28"/>
          <w:lang w:val="ru-RU"/>
        </w:rPr>
        <w:t>оцінити</w:t>
      </w:r>
      <w:proofErr w:type="spellEnd"/>
      <w:r w:rsidR="006B33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356">
        <w:rPr>
          <w:rFonts w:ascii="Times New Roman" w:hAnsi="Times New Roman" w:cs="Times New Roman"/>
          <w:sz w:val="28"/>
          <w:szCs w:val="28"/>
          <w:lang w:val="ru-RU"/>
        </w:rPr>
        <w:t>ситуацію</w:t>
      </w:r>
      <w:proofErr w:type="spellEnd"/>
      <w:r w:rsidR="006B33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B3356">
        <w:rPr>
          <w:rFonts w:ascii="Times New Roman" w:hAnsi="Times New Roman" w:cs="Times New Roman"/>
          <w:sz w:val="28"/>
          <w:szCs w:val="28"/>
          <w:lang w:val="ru-RU"/>
        </w:rPr>
        <w:t>сконцентруватися</w:t>
      </w:r>
      <w:proofErr w:type="spellEnd"/>
      <w:r w:rsidR="006B335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B3356">
        <w:rPr>
          <w:rFonts w:ascii="Times New Roman" w:hAnsi="Times New Roman" w:cs="Times New Roman"/>
          <w:sz w:val="28"/>
          <w:szCs w:val="28"/>
          <w:lang w:val="ru-RU"/>
        </w:rPr>
        <w:t>стані</w:t>
      </w:r>
      <w:proofErr w:type="spellEnd"/>
      <w:r w:rsidR="006B33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356">
        <w:rPr>
          <w:rFonts w:ascii="Times New Roman" w:hAnsi="Times New Roman" w:cs="Times New Roman"/>
          <w:sz w:val="28"/>
          <w:szCs w:val="28"/>
          <w:lang w:val="ru-RU"/>
        </w:rPr>
        <w:t>постраждалого</w:t>
      </w:r>
      <w:proofErr w:type="spellEnd"/>
      <w:r w:rsidR="006B335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6BAB" w:rsidRDefault="00436BAB" w:rsidP="00F52D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3B3A" w:rsidRDefault="00BE577C" w:rsidP="001F25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</w:p>
    <w:p w:rsidR="00E23FC8" w:rsidRPr="00E23FC8" w:rsidRDefault="00E23FC8" w:rsidP="001F25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References</w:t>
      </w:r>
      <w:bookmarkStart w:id="0" w:name="_GoBack"/>
      <w:bookmarkEnd w:id="0"/>
    </w:p>
    <w:p w:rsidR="001F2546" w:rsidRDefault="00436BAB" w:rsidP="001F25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Долікарська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медична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допомога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D7DE1" w:rsidRPr="001F2546">
        <w:rPr>
          <w:rFonts w:ascii="Times New Roman" w:hAnsi="Times New Roman" w:cs="Times New Roman"/>
          <w:sz w:val="28"/>
          <w:szCs w:val="28"/>
          <w:lang w:val="ru-RU"/>
        </w:rPr>
        <w:t>авч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посіб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D7DE1"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А.М. </w:t>
      </w:r>
      <w:proofErr w:type="spellStart"/>
      <w:r w:rsidR="001D7DE1" w:rsidRPr="001F2546">
        <w:rPr>
          <w:rFonts w:ascii="Times New Roman" w:hAnsi="Times New Roman" w:cs="Times New Roman"/>
          <w:sz w:val="28"/>
          <w:szCs w:val="28"/>
          <w:lang w:val="ru-RU"/>
        </w:rPr>
        <w:t>Ляшевич</w:t>
      </w:r>
      <w:proofErr w:type="spellEnd"/>
      <w:r w:rsidR="001D7DE1"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D7DE1" w:rsidRPr="001F2546">
        <w:rPr>
          <w:rFonts w:ascii="Times New Roman" w:hAnsi="Times New Roman" w:cs="Times New Roman"/>
          <w:sz w:val="28"/>
          <w:szCs w:val="28"/>
          <w:lang w:val="ru-RU"/>
        </w:rPr>
        <w:t>Житомир: Ви</w:t>
      </w:r>
      <w:r w:rsidR="00E02E8B"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д-во ЖДУ </w:t>
      </w:r>
      <w:proofErr w:type="spellStart"/>
      <w:r w:rsidR="00E02E8B" w:rsidRPr="001F2546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="00E02E8B"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. І. Франка, 2021. </w:t>
      </w:r>
      <w:r w:rsidR="001D7DE1" w:rsidRPr="001F2546">
        <w:rPr>
          <w:rFonts w:ascii="Times New Roman" w:hAnsi="Times New Roman" w:cs="Times New Roman"/>
          <w:sz w:val="28"/>
          <w:szCs w:val="28"/>
          <w:lang w:val="ru-RU"/>
        </w:rPr>
        <w:t>224 с.</w:t>
      </w:r>
    </w:p>
    <w:p w:rsidR="001F2546" w:rsidRDefault="00D373AE" w:rsidP="001F25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Клінічна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фізіологія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/ В.І.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Філімонов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>. Київ: Медицина, 2022. 736 с.</w:t>
      </w:r>
    </w:p>
    <w:p w:rsidR="006D4674" w:rsidRPr="001F2546" w:rsidRDefault="00E02E8B" w:rsidP="001F25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Медицина в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невідкладної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догоспітальної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медичної</w:t>
      </w:r>
      <w:proofErr w:type="spellEnd"/>
      <w:r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2546">
        <w:rPr>
          <w:rFonts w:ascii="Times New Roman" w:hAnsi="Times New Roman" w:cs="Times New Roman"/>
          <w:sz w:val="28"/>
          <w:szCs w:val="28"/>
          <w:lang w:val="ru-RU"/>
        </w:rPr>
        <w:t>допомо</w:t>
      </w:r>
      <w:r w:rsidR="00436BAB" w:rsidRPr="001F2546">
        <w:rPr>
          <w:rFonts w:ascii="Times New Roman" w:hAnsi="Times New Roman" w:cs="Times New Roman"/>
          <w:sz w:val="28"/>
          <w:szCs w:val="28"/>
          <w:lang w:val="ru-RU"/>
        </w:rPr>
        <w:t>ги</w:t>
      </w:r>
      <w:proofErr w:type="spellEnd"/>
      <w:r w:rsidR="00436BAB"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: 7-е </w:t>
      </w:r>
      <w:proofErr w:type="spellStart"/>
      <w:r w:rsidR="00436BAB" w:rsidRPr="001F2546">
        <w:rPr>
          <w:rFonts w:ascii="Times New Roman" w:hAnsi="Times New Roman" w:cs="Times New Roman"/>
          <w:sz w:val="28"/>
          <w:szCs w:val="28"/>
          <w:lang w:val="ru-RU"/>
        </w:rPr>
        <w:t>видання</w:t>
      </w:r>
      <w:proofErr w:type="spellEnd"/>
      <w:r w:rsidR="00436BAB"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/ Тейт </w:t>
      </w:r>
      <w:proofErr w:type="spellStart"/>
      <w:r w:rsidR="00436BAB" w:rsidRPr="001F2546">
        <w:rPr>
          <w:rFonts w:ascii="Times New Roman" w:hAnsi="Times New Roman" w:cs="Times New Roman"/>
          <w:sz w:val="28"/>
          <w:szCs w:val="28"/>
          <w:lang w:val="ru-RU"/>
        </w:rPr>
        <w:t>Хіггінс</w:t>
      </w:r>
      <w:proofErr w:type="spellEnd"/>
      <w:r w:rsidR="00436BAB"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36BAB" w:rsidRPr="001F2546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="00436BAB" w:rsidRPr="001F2546">
        <w:rPr>
          <w:rFonts w:ascii="Times New Roman" w:hAnsi="Times New Roman" w:cs="Times New Roman"/>
          <w:sz w:val="28"/>
          <w:szCs w:val="28"/>
          <w:lang w:val="ru-RU"/>
        </w:rPr>
        <w:t xml:space="preserve">. Київ: Медицина, </w:t>
      </w:r>
      <w:r w:rsidRPr="001F2546">
        <w:rPr>
          <w:rFonts w:ascii="Times New Roman" w:hAnsi="Times New Roman" w:cs="Times New Roman"/>
          <w:sz w:val="28"/>
          <w:szCs w:val="28"/>
          <w:lang w:val="ru-RU"/>
        </w:rPr>
        <w:t>2024. 543 с.</w:t>
      </w:r>
    </w:p>
    <w:sectPr w:rsidR="006D4674" w:rsidRPr="001F2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03A39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383BDE"/>
    <w:multiLevelType w:val="hybridMultilevel"/>
    <w:tmpl w:val="5866D802"/>
    <w:lvl w:ilvl="0" w:tplc="3BE2C5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C0A0D"/>
    <w:multiLevelType w:val="hybridMultilevel"/>
    <w:tmpl w:val="90CA3F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3908"/>
    <w:multiLevelType w:val="hybridMultilevel"/>
    <w:tmpl w:val="E5AEC2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80"/>
    <w:rsid w:val="00011E80"/>
    <w:rsid w:val="001D7DE1"/>
    <w:rsid w:val="001F2546"/>
    <w:rsid w:val="002A64BE"/>
    <w:rsid w:val="0034174B"/>
    <w:rsid w:val="00436BAB"/>
    <w:rsid w:val="005A45A7"/>
    <w:rsid w:val="006B3356"/>
    <w:rsid w:val="006D4674"/>
    <w:rsid w:val="00A26BF5"/>
    <w:rsid w:val="00B20516"/>
    <w:rsid w:val="00B63B3A"/>
    <w:rsid w:val="00BE577C"/>
    <w:rsid w:val="00D373AE"/>
    <w:rsid w:val="00D7125E"/>
    <w:rsid w:val="00E02E8B"/>
    <w:rsid w:val="00E23FC8"/>
    <w:rsid w:val="00ED746E"/>
    <w:rsid w:val="00F5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3B66"/>
  <w15:chartTrackingRefBased/>
  <w15:docId w15:val="{9D38831E-6062-49B9-8B10-466ADA57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2526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nbezp</dc:creator>
  <cp:keywords/>
  <dc:description/>
  <cp:lastModifiedBy>User</cp:lastModifiedBy>
  <cp:revision>13</cp:revision>
  <dcterms:created xsi:type="dcterms:W3CDTF">2025-05-03T10:43:00Z</dcterms:created>
  <dcterms:modified xsi:type="dcterms:W3CDTF">2025-05-12T07:33:00Z</dcterms:modified>
</cp:coreProperties>
</file>